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CAC" w:rsidRPr="00446B54" w:rsidRDefault="00446B54" w:rsidP="00446B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B54">
        <w:rPr>
          <w:rFonts w:ascii="Times New Roman" w:hAnsi="Times New Roman" w:cs="Times New Roman"/>
          <w:b/>
          <w:sz w:val="28"/>
          <w:szCs w:val="28"/>
        </w:rPr>
        <w:t>Работа педагогического состава и администрации колледжа                                               в кризисных ситуациях</w:t>
      </w:r>
    </w:p>
    <w:p w:rsidR="00C93556" w:rsidRDefault="00446B54" w:rsidP="00C93556">
      <w:pPr>
        <w:keepNext/>
        <w:spacing w:after="0" w:line="360" w:lineRule="auto"/>
        <w:ind w:firstLine="550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18 мая 2021 года в читальном зале колледжа состоялось общее собрание коллектива колледжа с целью ознакомления с Комплексным планом мероприятий по предотвращению кризисных ситуаций в колледже (угроза физической безопасности участников образовательного процесса, самоубийство или смерть, грубое насилие и групповые драки, пожар, наводнение, землетрясение, террористический акт и т.д.). </w:t>
      </w:r>
      <w:r w:rsidR="00C93556">
        <w:rPr>
          <w:rFonts w:ascii="Times New Roman" w:hAnsi="Times New Roman" w:cs="Times New Roman"/>
          <w:sz w:val="28"/>
          <w:szCs w:val="28"/>
        </w:rPr>
        <w:t xml:space="preserve">Основной целью плана является </w:t>
      </w:r>
      <w:r w:rsidR="00C93556" w:rsidRPr="00EC10E6">
        <w:rPr>
          <w:rFonts w:ascii="Times New Roman" w:eastAsia="Times New Roman" w:hAnsi="Times New Roman" w:cs="Times New Roman"/>
          <w:sz w:val="28"/>
          <w:szCs w:val="28"/>
        </w:rPr>
        <w:t>создание системы деятельности колледжа, обеспечивающей организацию безопасного пространства для формирования личности каждого обучающегося.</w:t>
      </w:r>
      <w:r w:rsidR="00C93556">
        <w:rPr>
          <w:rFonts w:ascii="Times New Roman" w:eastAsia="Times New Roman" w:hAnsi="Times New Roman" w:cs="Times New Roman"/>
          <w:sz w:val="28"/>
          <w:szCs w:val="28"/>
        </w:rPr>
        <w:t xml:space="preserve"> Директором колледжа Шабановой Людмилой Юрьевной было отмечено, что необходимо всем участникам сделать выводы</w:t>
      </w:r>
      <w:r w:rsidR="003D1646">
        <w:rPr>
          <w:rFonts w:ascii="Times New Roman" w:eastAsia="Times New Roman" w:hAnsi="Times New Roman" w:cs="Times New Roman"/>
          <w:sz w:val="28"/>
          <w:szCs w:val="28"/>
        </w:rPr>
        <w:t xml:space="preserve"> из трагедии, произошедшей 11 мая в школе г.Казани. «Только командный подход в разрешении кризисной ситуации с подростками может предотвратить общество </w:t>
      </w:r>
      <w:proofErr w:type="gramStart"/>
      <w:r w:rsidR="003D1646">
        <w:rPr>
          <w:rFonts w:ascii="Times New Roman" w:eastAsia="Times New Roman" w:hAnsi="Times New Roman" w:cs="Times New Roman"/>
          <w:sz w:val="28"/>
          <w:szCs w:val="28"/>
        </w:rPr>
        <w:t>от их агрессивный проявлений</w:t>
      </w:r>
      <w:proofErr w:type="gramEnd"/>
      <w:r w:rsidR="003D1646">
        <w:rPr>
          <w:rFonts w:ascii="Times New Roman" w:eastAsia="Times New Roman" w:hAnsi="Times New Roman" w:cs="Times New Roman"/>
          <w:sz w:val="28"/>
          <w:szCs w:val="28"/>
        </w:rPr>
        <w:t xml:space="preserve"> в отношении окружающих; прошу вас руководствоваться в своей работе </w:t>
      </w:r>
      <w:r w:rsidR="009A632E">
        <w:rPr>
          <w:rFonts w:ascii="Times New Roman" w:eastAsia="Times New Roman" w:hAnsi="Times New Roman" w:cs="Times New Roman"/>
          <w:sz w:val="28"/>
          <w:szCs w:val="28"/>
        </w:rPr>
        <w:t xml:space="preserve">размещённой на сайте колледжа данным Планом и </w:t>
      </w:r>
      <w:r w:rsidR="003D1646">
        <w:rPr>
          <w:rFonts w:ascii="Times New Roman" w:eastAsia="Times New Roman" w:hAnsi="Times New Roman" w:cs="Times New Roman"/>
          <w:sz w:val="28"/>
          <w:szCs w:val="28"/>
        </w:rPr>
        <w:t>Памяткой «Алгоритм действий педагогического коллектива и администрации колледжа в кризисной ситуации» - отметил в своём выступлении Расулов М.М., зам. директор</w:t>
      </w:r>
      <w:r w:rsidR="009A632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D1646">
        <w:rPr>
          <w:rFonts w:ascii="Times New Roman" w:eastAsia="Times New Roman" w:hAnsi="Times New Roman" w:cs="Times New Roman"/>
          <w:sz w:val="28"/>
          <w:szCs w:val="28"/>
        </w:rPr>
        <w:t xml:space="preserve"> по НМР. </w:t>
      </w:r>
      <w:r w:rsidR="001808FF">
        <w:rPr>
          <w:rFonts w:ascii="Times New Roman" w:eastAsia="Times New Roman" w:hAnsi="Times New Roman" w:cs="Times New Roman"/>
          <w:sz w:val="28"/>
          <w:szCs w:val="28"/>
        </w:rPr>
        <w:t xml:space="preserve">  Заместитель директора по воспитательной работе Мирзоева Г.А. призвала классных руководителей постоянно обеспечивать эмоциональный контакт со своими подопечными, изучать социальный контакт подростка в группе, пресекать противоправные действия в отношении детей</w:t>
      </w:r>
      <w:r w:rsidR="009A63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08FF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1808FF">
        <w:rPr>
          <w:rFonts w:ascii="Times New Roman" w:eastAsia="Times New Roman" w:hAnsi="Times New Roman" w:cs="Times New Roman"/>
          <w:sz w:val="28"/>
          <w:szCs w:val="28"/>
        </w:rPr>
        <w:t>буллинг</w:t>
      </w:r>
      <w:proofErr w:type="spellEnd"/>
      <w:r w:rsidR="001808F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808FF" w:rsidRDefault="001808FF" w:rsidP="00C93556">
      <w:pPr>
        <w:keepNext/>
        <w:spacing w:after="0" w:line="360" w:lineRule="auto"/>
        <w:ind w:firstLine="550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2506D">
        <w:rPr>
          <w:rFonts w:ascii="Times New Roman" w:eastAsia="Times New Roman" w:hAnsi="Times New Roman" w:cs="Times New Roman"/>
          <w:sz w:val="28"/>
          <w:szCs w:val="28"/>
        </w:rPr>
        <w:t>Коллектив колледжа понимает свою ответственность в в</w:t>
      </w:r>
      <w:r w:rsidR="009A632E">
        <w:rPr>
          <w:rFonts w:ascii="Times New Roman" w:eastAsia="Times New Roman" w:hAnsi="Times New Roman" w:cs="Times New Roman"/>
          <w:sz w:val="28"/>
          <w:szCs w:val="28"/>
        </w:rPr>
        <w:t>оспитании обучающихся колледжа,</w:t>
      </w:r>
      <w:r w:rsidR="00F2506D">
        <w:rPr>
          <w:rFonts w:ascii="Times New Roman" w:eastAsia="Times New Roman" w:hAnsi="Times New Roman" w:cs="Times New Roman"/>
          <w:sz w:val="28"/>
          <w:szCs w:val="28"/>
        </w:rPr>
        <w:t xml:space="preserve"> обеспечении безопасности и повышении состояния защищённости участников образовательного процесса.</w:t>
      </w:r>
    </w:p>
    <w:p w:rsidR="009A632E" w:rsidRPr="009A632E" w:rsidRDefault="009A632E" w:rsidP="009A632E">
      <w:pPr>
        <w:keepNext/>
        <w:spacing w:after="0" w:line="360" w:lineRule="auto"/>
        <w:ind w:firstLine="550"/>
        <w:jc w:val="right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632E">
        <w:rPr>
          <w:rFonts w:ascii="Times New Roman" w:eastAsia="Times New Roman" w:hAnsi="Times New Roman" w:cs="Times New Roman"/>
          <w:b/>
          <w:sz w:val="28"/>
          <w:szCs w:val="28"/>
        </w:rPr>
        <w:t>Расулов М.М., зам. директора по НМР</w:t>
      </w:r>
    </w:p>
    <w:p w:rsidR="001808FF" w:rsidRPr="00EC10E6" w:rsidRDefault="001808FF" w:rsidP="00C93556">
      <w:pPr>
        <w:keepNext/>
        <w:spacing w:after="0" w:line="360" w:lineRule="auto"/>
        <w:ind w:firstLine="550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</w:p>
    <w:p w:rsidR="00446B54" w:rsidRDefault="00446B54" w:rsidP="00446B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908" w:rsidRDefault="00053908" w:rsidP="00446B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908" w:rsidRDefault="00053908" w:rsidP="00446B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20210518_151247"/>
          </v:shape>
        </w:pict>
      </w:r>
    </w:p>
    <w:p w:rsidR="00053908" w:rsidRPr="00446B54" w:rsidRDefault="00053908" w:rsidP="00446B5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350.25pt">
            <v:imagedata r:id="rId5" o:title="20210518_151346_001"/>
          </v:shape>
        </w:pict>
      </w:r>
    </w:p>
    <w:sectPr w:rsidR="00053908" w:rsidRPr="00446B54" w:rsidSect="00645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46B54"/>
    <w:rsid w:val="00053908"/>
    <w:rsid w:val="001808FF"/>
    <w:rsid w:val="003D1646"/>
    <w:rsid w:val="00446B54"/>
    <w:rsid w:val="00645CAC"/>
    <w:rsid w:val="009A632E"/>
    <w:rsid w:val="00C93556"/>
    <w:rsid w:val="00F2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580F8A-75A4-4E55-8366-BBDDAEA3F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5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Zaira-DMT</cp:lastModifiedBy>
  <cp:revision>4</cp:revision>
  <dcterms:created xsi:type="dcterms:W3CDTF">2021-05-19T10:50:00Z</dcterms:created>
  <dcterms:modified xsi:type="dcterms:W3CDTF">2021-05-20T08:00:00Z</dcterms:modified>
</cp:coreProperties>
</file>